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CB" w:rsidRPr="00BD0C25" w:rsidRDefault="00010FCB">
      <w:pPr>
        <w:rPr>
          <w:rFonts w:ascii="Times New Roman" w:hAnsi="Times New Roman" w:cs="Times New Roman"/>
          <w:b/>
          <w:sz w:val="28"/>
          <w:szCs w:val="28"/>
        </w:rPr>
      </w:pPr>
      <w:r w:rsidRPr="00BD0C25">
        <w:rPr>
          <w:rFonts w:ascii="Times New Roman" w:hAnsi="Times New Roman" w:cs="Times New Roman"/>
          <w:b/>
          <w:sz w:val="28"/>
          <w:szCs w:val="28"/>
        </w:rPr>
        <w:t xml:space="preserve">Вопросы и ответы для </w:t>
      </w:r>
      <w:r w:rsidR="00BD0C25" w:rsidRPr="00BD0C25">
        <w:rPr>
          <w:rFonts w:ascii="Times New Roman" w:hAnsi="Times New Roman" w:cs="Times New Roman"/>
          <w:b/>
          <w:sz w:val="28"/>
          <w:szCs w:val="28"/>
        </w:rPr>
        <w:t>СМИ п</w:t>
      </w:r>
      <w:r w:rsidRPr="00BD0C25">
        <w:rPr>
          <w:rFonts w:ascii="Times New Roman" w:hAnsi="Times New Roman" w:cs="Times New Roman"/>
          <w:b/>
          <w:sz w:val="28"/>
          <w:szCs w:val="28"/>
        </w:rPr>
        <w:t>о выплатам на детей от 8 до 17 лет</w:t>
      </w:r>
    </w:p>
    <w:p w:rsidR="00010FCB" w:rsidRPr="009631F5" w:rsidRDefault="002E19DA" w:rsidP="00010FCB">
      <w:pPr>
        <w:pStyle w:val="a3"/>
        <w:ind w:left="360"/>
        <w:jc w:val="both"/>
        <w:rPr>
          <w:b/>
          <w:color w:val="212121"/>
        </w:rPr>
      </w:pPr>
      <w:r w:rsidRPr="009631F5">
        <w:rPr>
          <w:b/>
          <w:color w:val="212121"/>
        </w:rPr>
        <w:t xml:space="preserve">    </w:t>
      </w:r>
      <w:r w:rsidR="00010FCB" w:rsidRPr="009631F5">
        <w:rPr>
          <w:b/>
          <w:color w:val="212121"/>
        </w:rPr>
        <w:t>Как известно, с 1 мая Отделение ПФР по Пермскому краю приступило к приему и обработке заявлений на ежемесячные пособия для детей от 8 до 17 лет. Какова статистика на сегодняшний день?</w:t>
      </w:r>
    </w:p>
    <w:p w:rsidR="003763C6" w:rsidRPr="00BD0C25" w:rsidRDefault="003763C6" w:rsidP="00010FCB">
      <w:pPr>
        <w:pStyle w:val="a3"/>
        <w:ind w:left="360"/>
        <w:jc w:val="both"/>
        <w:rPr>
          <w:rFonts w:ascii="Open Sans" w:hAnsi="Open Sans" w:cs="Arial"/>
          <w:b/>
          <w:i/>
          <w:color w:val="212121"/>
        </w:rPr>
      </w:pPr>
      <w:r>
        <w:t xml:space="preserve">  - </w:t>
      </w:r>
      <w:r w:rsidRPr="00A2716B">
        <w:t xml:space="preserve">Действительно, 9 апреля этого года было подписано </w:t>
      </w:r>
      <w:r w:rsidR="00B12E7C">
        <w:t>П</w:t>
      </w:r>
      <w:r w:rsidRPr="00A2716B">
        <w:t xml:space="preserve">остановление правительства РФ №630, которое определяет порядок назначения и получения выплаты. Важно, что этой мерой социальной поддержки смогут воспользоваться семьи с низкими доходами. Поэтому ключевым показателем для её назначения является </w:t>
      </w:r>
      <w:r w:rsidRPr="00BD0C25">
        <w:rPr>
          <w:b/>
        </w:rPr>
        <w:t>степень нуждаемости</w:t>
      </w:r>
      <w:r w:rsidR="0015574F" w:rsidRPr="00BD0C25">
        <w:rPr>
          <w:b/>
        </w:rPr>
        <w:t>.</w:t>
      </w:r>
    </w:p>
    <w:p w:rsidR="00332C5C" w:rsidRPr="00B12E7C" w:rsidRDefault="002E19DA" w:rsidP="002E19DA">
      <w:pPr>
        <w:pStyle w:val="a3"/>
        <w:ind w:left="360"/>
        <w:jc w:val="both"/>
        <w:rPr>
          <w:color w:val="212121"/>
        </w:rPr>
      </w:pPr>
      <w:r>
        <w:rPr>
          <w:rFonts w:ascii="Open Sans" w:hAnsi="Open Sans" w:cs="Arial"/>
          <w:color w:val="212121"/>
        </w:rPr>
        <w:t xml:space="preserve"> </w:t>
      </w:r>
      <w:r w:rsidR="003763C6">
        <w:rPr>
          <w:rFonts w:ascii="Open Sans" w:hAnsi="Open Sans" w:cs="Arial"/>
          <w:color w:val="212121"/>
        </w:rPr>
        <w:t xml:space="preserve"> </w:t>
      </w:r>
      <w:r w:rsidR="00332C5C">
        <w:rPr>
          <w:rFonts w:ascii="Open Sans" w:hAnsi="Open Sans" w:cs="Arial"/>
          <w:color w:val="212121"/>
        </w:rPr>
        <w:t xml:space="preserve"> </w:t>
      </w:r>
      <w:r w:rsidR="00332C5C" w:rsidRPr="00B12E7C">
        <w:rPr>
          <w:color w:val="212121"/>
        </w:rPr>
        <w:t xml:space="preserve">По состоянию на </w:t>
      </w:r>
      <w:r w:rsidR="00BD0C25" w:rsidRPr="00B12E7C">
        <w:rPr>
          <w:color w:val="212121"/>
        </w:rPr>
        <w:t>сегодняшний день</w:t>
      </w:r>
      <w:r w:rsidR="00332C5C" w:rsidRPr="00B12E7C">
        <w:rPr>
          <w:color w:val="212121"/>
        </w:rPr>
        <w:t xml:space="preserve"> в </w:t>
      </w:r>
      <w:proofErr w:type="spellStart"/>
      <w:r w:rsidR="00332C5C" w:rsidRPr="00B12E7C">
        <w:rPr>
          <w:color w:val="212121"/>
        </w:rPr>
        <w:t>Прикамье</w:t>
      </w:r>
      <w:proofErr w:type="spellEnd"/>
      <w:r w:rsidR="00332C5C" w:rsidRPr="00B12E7C">
        <w:rPr>
          <w:color w:val="212121"/>
        </w:rPr>
        <w:t xml:space="preserve"> принято </w:t>
      </w:r>
      <w:r w:rsidR="00A011E7" w:rsidRPr="00B12E7C">
        <w:rPr>
          <w:color w:val="FF0000"/>
        </w:rPr>
        <w:t>9</w:t>
      </w:r>
      <w:r w:rsidR="005107E6" w:rsidRPr="00B12E7C">
        <w:rPr>
          <w:color w:val="FF0000"/>
        </w:rPr>
        <w:t>4</w:t>
      </w:r>
      <w:r w:rsidR="00332C5C" w:rsidRPr="00B12E7C">
        <w:rPr>
          <w:color w:val="FF0000"/>
        </w:rPr>
        <w:t xml:space="preserve"> тыс.</w:t>
      </w:r>
      <w:r w:rsidR="00332C5C" w:rsidRPr="00B12E7C">
        <w:rPr>
          <w:color w:val="212121"/>
        </w:rPr>
        <w:t xml:space="preserve"> заявлений </w:t>
      </w:r>
      <w:r w:rsidR="00BD0C25" w:rsidRPr="00B12E7C">
        <w:rPr>
          <w:color w:val="212121"/>
        </w:rPr>
        <w:t xml:space="preserve">более чем </w:t>
      </w:r>
      <w:r w:rsidR="00332C5C" w:rsidRPr="00B12E7C">
        <w:rPr>
          <w:color w:val="212121"/>
        </w:rPr>
        <w:t>на</w:t>
      </w:r>
      <w:r w:rsidR="00A011E7" w:rsidRPr="00B12E7C">
        <w:rPr>
          <w:color w:val="212121"/>
        </w:rPr>
        <w:t xml:space="preserve"> </w:t>
      </w:r>
      <w:r w:rsidR="00A011E7" w:rsidRPr="00B12E7C">
        <w:rPr>
          <w:color w:val="FF0000"/>
        </w:rPr>
        <w:t>10</w:t>
      </w:r>
      <w:r w:rsidR="005107E6" w:rsidRPr="00B12E7C">
        <w:rPr>
          <w:color w:val="FF0000"/>
        </w:rPr>
        <w:t>5</w:t>
      </w:r>
      <w:r w:rsidR="00BD0C25" w:rsidRPr="00B12E7C">
        <w:rPr>
          <w:color w:val="FF0000"/>
        </w:rPr>
        <w:t xml:space="preserve"> тыс.</w:t>
      </w:r>
      <w:r w:rsidR="00332C5C" w:rsidRPr="00B12E7C">
        <w:rPr>
          <w:color w:val="FF0000"/>
        </w:rPr>
        <w:t xml:space="preserve"> детей.</w:t>
      </w:r>
      <w:r w:rsidR="00332C5C" w:rsidRPr="00B12E7C">
        <w:rPr>
          <w:color w:val="212121"/>
        </w:rPr>
        <w:t xml:space="preserve">  Наибольшее число заявлений, практически 98%,  поступило через портал </w:t>
      </w:r>
      <w:proofErr w:type="spellStart"/>
      <w:r w:rsidR="00332C5C" w:rsidRPr="00B12E7C">
        <w:rPr>
          <w:color w:val="212121"/>
        </w:rPr>
        <w:t>госуслуг</w:t>
      </w:r>
      <w:proofErr w:type="spellEnd"/>
      <w:r w:rsidR="00332C5C" w:rsidRPr="00B12E7C">
        <w:rPr>
          <w:color w:val="212121"/>
        </w:rPr>
        <w:t xml:space="preserve">. </w:t>
      </w:r>
    </w:p>
    <w:p w:rsidR="00F64533" w:rsidRPr="002E19DA" w:rsidRDefault="00332C5C" w:rsidP="002E1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19DA">
        <w:rPr>
          <w:rFonts w:ascii="Times New Roman" w:hAnsi="Times New Roman" w:cs="Times New Roman"/>
          <w:color w:val="212121"/>
          <w:sz w:val="24"/>
          <w:szCs w:val="24"/>
        </w:rPr>
        <w:t xml:space="preserve">-  </w:t>
      </w:r>
      <w:r w:rsidR="00F64533" w:rsidRPr="002E19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Кто имеет право на выплату?</w:t>
      </w:r>
    </w:p>
    <w:p w:rsidR="00F64533" w:rsidRPr="002E19DA" w:rsidRDefault="00F64533" w:rsidP="002E19DA">
      <w:pPr>
        <w:spacing w:after="0" w:line="240" w:lineRule="auto"/>
        <w:ind w:left="284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Право на получение ежемесячной выплаты имеет один из родителей или иной законный представитель ребенка, являющийся гражданином Российской Федерации и постоянно проживающий на территории РФ, при условии, что ребенок также является гражданином Росси</w:t>
      </w:r>
      <w:r w:rsidR="0015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E1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постоянно проживает на территории РФ.</w:t>
      </w:r>
    </w:p>
    <w:p w:rsidR="002E19DA" w:rsidRPr="002E19DA" w:rsidRDefault="002E19DA" w:rsidP="002E19DA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</w:t>
      </w:r>
      <w:r w:rsidR="003763C6">
        <w:t xml:space="preserve">       </w:t>
      </w:r>
      <w:r w:rsidR="0015574F">
        <w:t xml:space="preserve"> </w:t>
      </w:r>
      <w:r w:rsidR="00F64533" w:rsidRPr="002E19DA">
        <w:rPr>
          <w:rFonts w:ascii="Times New Roman" w:hAnsi="Times New Roman" w:cs="Times New Roman"/>
          <w:sz w:val="24"/>
          <w:szCs w:val="24"/>
        </w:rPr>
        <w:t xml:space="preserve">Обратиться за получением услуги могут </w:t>
      </w:r>
      <w:r w:rsidRPr="00BD0C25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F64533" w:rsidRPr="00BD0C25">
        <w:rPr>
          <w:rFonts w:ascii="Times New Roman" w:hAnsi="Times New Roman" w:cs="Times New Roman"/>
          <w:sz w:val="24"/>
          <w:szCs w:val="24"/>
        </w:rPr>
        <w:t>семьи</w:t>
      </w:r>
      <w:r w:rsidR="00F64533" w:rsidRPr="002E19DA">
        <w:rPr>
          <w:rFonts w:ascii="Times New Roman" w:hAnsi="Times New Roman" w:cs="Times New Roman"/>
          <w:sz w:val="24"/>
          <w:szCs w:val="24"/>
        </w:rPr>
        <w:t>, в которых среднедушевой доход меньше прожиточного минимума на человека</w:t>
      </w:r>
      <w:r w:rsidRPr="002E19DA">
        <w:rPr>
          <w:rFonts w:ascii="Times New Roman" w:hAnsi="Times New Roman" w:cs="Times New Roman"/>
          <w:sz w:val="24"/>
          <w:szCs w:val="24"/>
        </w:rPr>
        <w:t xml:space="preserve"> (в Пермском крае на сегодняшний день он составляет 11 642 руб.)</w:t>
      </w:r>
      <w:r w:rsidR="00F64533" w:rsidRPr="002E1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9DA" w:rsidRPr="0015574F" w:rsidRDefault="0015574F" w:rsidP="002E1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- </w:t>
      </w:r>
      <w:r w:rsidR="002E19DA" w:rsidRPr="001557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Как рассчитать среднедушевой доход всех членов семьи?</w:t>
      </w:r>
    </w:p>
    <w:p w:rsidR="002E19DA" w:rsidRPr="0015574F" w:rsidRDefault="002E19DA" w:rsidP="002E1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2E19DA" w:rsidRPr="0015574F" w:rsidRDefault="002E19DA" w:rsidP="003763C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</w:t>
      </w:r>
      <w:r w:rsidR="0015574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-  </w:t>
      </w:r>
      <w:r w:rsidRPr="0015574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Чтобы рассчитать ежемесячный доход, нужно разделить годовой доход семьи на 12 месяцев</w:t>
      </w:r>
      <w:r w:rsidR="003763C6" w:rsidRPr="0015574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="003763C6" w:rsidRPr="0015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предшествующих 4 месяцам до месяца обращения, </w:t>
      </w:r>
      <w:r w:rsidRPr="0015574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количество</w:t>
      </w:r>
      <w:r w:rsidR="003763C6" w:rsidRPr="0015574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всех</w:t>
      </w:r>
      <w:r w:rsidRPr="0015574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членов семьи. </w:t>
      </w:r>
      <w:r w:rsidR="003763C6" w:rsidRPr="0015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5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апример, в доходе учитываются 12 месяцев 2021 года, при условии обращения в мае и т</w:t>
      </w:r>
      <w:r w:rsidR="00BD0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5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</w:p>
    <w:p w:rsidR="003763C6" w:rsidRPr="0015574F" w:rsidRDefault="0015574F" w:rsidP="00376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57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- </w:t>
      </w:r>
      <w:r w:rsidR="003763C6" w:rsidRPr="001557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Как будет рассчитываться размер новой выплаты?</w:t>
      </w:r>
    </w:p>
    <w:p w:rsidR="003763C6" w:rsidRPr="0015574F" w:rsidRDefault="0015574F" w:rsidP="00376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63C6" w:rsidRPr="0015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Базовый размер выплаты составляет 50 % регионального прожиточного минимума на ребёнка </w:t>
      </w:r>
      <w:r w:rsidR="003763C6" w:rsidRPr="0015574F">
        <w:rPr>
          <w:rFonts w:ascii="Times New Roman" w:hAnsi="Times New Roman" w:cs="Times New Roman"/>
          <w:sz w:val="24"/>
          <w:szCs w:val="24"/>
        </w:rPr>
        <w:t>(в этом случае размер пособия в Пермском крае составит  5</w:t>
      </w:r>
      <w:r w:rsidRPr="0015574F">
        <w:rPr>
          <w:rFonts w:ascii="Times New Roman" w:hAnsi="Times New Roman" w:cs="Times New Roman"/>
          <w:sz w:val="24"/>
          <w:szCs w:val="24"/>
        </w:rPr>
        <w:t xml:space="preserve"> </w:t>
      </w:r>
      <w:r w:rsidR="003763C6" w:rsidRPr="0015574F">
        <w:rPr>
          <w:rFonts w:ascii="Times New Roman" w:hAnsi="Times New Roman" w:cs="Times New Roman"/>
          <w:sz w:val="24"/>
          <w:szCs w:val="24"/>
        </w:rPr>
        <w:t xml:space="preserve">784,50 </w:t>
      </w:r>
      <w:proofErr w:type="spellStart"/>
      <w:r w:rsidR="003763C6" w:rsidRPr="0015574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3763C6" w:rsidRPr="0015574F">
        <w:rPr>
          <w:rFonts w:ascii="Times New Roman" w:hAnsi="Times New Roman" w:cs="Times New Roman"/>
          <w:sz w:val="24"/>
          <w:szCs w:val="24"/>
        </w:rPr>
        <w:t>).</w:t>
      </w:r>
    </w:p>
    <w:p w:rsidR="003763C6" w:rsidRPr="0015574F" w:rsidRDefault="003763C6" w:rsidP="00376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при назначении выплаты в размере 50% регионального прожиточного минимума на ребёнка среднедушевой доход семьи меньше прожиточного минимума, выплата будет назначена в размере 75% регионального прожиточного минимума на ребёнка </w:t>
      </w:r>
      <w:r w:rsidRPr="0015574F">
        <w:rPr>
          <w:rFonts w:ascii="Times New Roman" w:hAnsi="Times New Roman" w:cs="Times New Roman"/>
          <w:sz w:val="24"/>
          <w:szCs w:val="24"/>
        </w:rPr>
        <w:t>(в Пермском крае – 8</w:t>
      </w:r>
      <w:r w:rsidR="0015574F" w:rsidRPr="0015574F">
        <w:rPr>
          <w:rFonts w:ascii="Times New Roman" w:hAnsi="Times New Roman" w:cs="Times New Roman"/>
          <w:sz w:val="24"/>
          <w:szCs w:val="24"/>
        </w:rPr>
        <w:t xml:space="preserve"> </w:t>
      </w:r>
      <w:r w:rsidRPr="0015574F">
        <w:rPr>
          <w:rFonts w:ascii="Times New Roman" w:hAnsi="Times New Roman" w:cs="Times New Roman"/>
          <w:sz w:val="24"/>
          <w:szCs w:val="24"/>
        </w:rPr>
        <w:t>676,75 руб.)</w:t>
      </w:r>
      <w:r w:rsidRPr="0015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63C6" w:rsidRPr="0015574F" w:rsidRDefault="003763C6" w:rsidP="00376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при назначении выплаты в размере 75% регионального прожиточного минимума на ребёнка среднедушевой доход семьи </w:t>
      </w:r>
      <w:r w:rsidR="0015574F" w:rsidRPr="0015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окажется </w:t>
      </w:r>
      <w:r w:rsidRPr="0015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меньше прожиточного минимума, выплата будет назначена в размере 100% регионального прожиточного минимума на ребёнка </w:t>
      </w:r>
      <w:r w:rsidRPr="0015574F">
        <w:rPr>
          <w:rFonts w:ascii="Times New Roman" w:hAnsi="Times New Roman" w:cs="Times New Roman"/>
          <w:sz w:val="24"/>
          <w:szCs w:val="24"/>
        </w:rPr>
        <w:t>(в нашем регионе – 11</w:t>
      </w:r>
      <w:r w:rsidR="0015574F" w:rsidRPr="0015574F">
        <w:rPr>
          <w:rFonts w:ascii="Times New Roman" w:hAnsi="Times New Roman" w:cs="Times New Roman"/>
          <w:sz w:val="24"/>
          <w:szCs w:val="24"/>
        </w:rPr>
        <w:t xml:space="preserve"> </w:t>
      </w:r>
      <w:r w:rsidRPr="0015574F">
        <w:rPr>
          <w:rFonts w:ascii="Times New Roman" w:hAnsi="Times New Roman" w:cs="Times New Roman"/>
          <w:sz w:val="24"/>
          <w:szCs w:val="24"/>
        </w:rPr>
        <w:t>569 руб.)</w:t>
      </w:r>
      <w:r w:rsidRPr="0015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0FCB" w:rsidRPr="0015574F" w:rsidRDefault="003763C6" w:rsidP="003763C6">
      <w:pPr>
        <w:pStyle w:val="a3"/>
        <w:ind w:left="360"/>
        <w:jc w:val="both"/>
        <w:rPr>
          <w:color w:val="212121"/>
        </w:rPr>
      </w:pPr>
      <w:r w:rsidRPr="0015574F">
        <w:rPr>
          <w:color w:val="000000"/>
        </w:rPr>
        <w:t>Чтобы получать выплаты необходимо иметь банковский счет, привязанный к карте «МИР».</w:t>
      </w:r>
    </w:p>
    <w:p w:rsidR="003763C6" w:rsidRPr="0015574F" w:rsidRDefault="0015574F" w:rsidP="00376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57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- </w:t>
      </w:r>
      <w:r w:rsidR="003763C6" w:rsidRPr="001557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Что будет учитываться при назначении выплаты?</w:t>
      </w:r>
    </w:p>
    <w:p w:rsidR="003763C6" w:rsidRPr="0015574F" w:rsidRDefault="0015574F" w:rsidP="00376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63C6" w:rsidRPr="0015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выплата, как и другие меры для поддержки нуждающихся семей, будет назначаться по итогам </w:t>
      </w:r>
      <w:r w:rsidR="003763C6" w:rsidRPr="00155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комплексной оценки нуждаемости. </w:t>
      </w:r>
      <w:r w:rsidR="003763C6" w:rsidRPr="0015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есть, будут учитываться доходы, имущество и наличие заработка или объективных обстоятельств его отсутствия (правило «нулевого дохода»).</w:t>
      </w:r>
    </w:p>
    <w:p w:rsidR="0015574F" w:rsidRDefault="0015574F" w:rsidP="0015574F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</w:pPr>
    </w:p>
    <w:p w:rsidR="0015574F" w:rsidRPr="009954C8" w:rsidRDefault="0015574F" w:rsidP="0015574F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  <w:t xml:space="preserve">       - </w:t>
      </w:r>
      <w:r w:rsidRPr="009954C8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  <w:t>Что значит комплексная оценка нуждаемости при назначении ежемесячного пособия на детей от 8 до 17 лет для семей с невысоким доходом</w:t>
      </w: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  <w:t>?</w:t>
      </w:r>
    </w:p>
    <w:p w:rsidR="0015574F" w:rsidRPr="00B12E7C" w:rsidRDefault="00B12E7C" w:rsidP="0015574F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- </w:t>
      </w:r>
      <w:r w:rsidR="0015574F"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Комплексная оценка нуждаемости означает, что </w:t>
      </w:r>
      <w:r w:rsidR="0015574F"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учитываются:</w:t>
      </w:r>
    </w:p>
    <w:p w:rsidR="0015574F" w:rsidRPr="00B12E7C" w:rsidRDefault="0015574F" w:rsidP="0015574F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1) Доходы (зарплата, пенсия, стипендия, меры </w:t>
      </w:r>
      <w:proofErr w:type="spellStart"/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соцподдержки</w:t>
      </w:r>
      <w:proofErr w:type="spellEnd"/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и </w:t>
      </w:r>
      <w:proofErr w:type="spellStart"/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тд</w:t>
      </w:r>
      <w:proofErr w:type="spellEnd"/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.)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15574F" w:rsidRPr="00B12E7C" w:rsidRDefault="00B12E7C" w:rsidP="00B12E7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</w:t>
      </w:r>
      <w:r w:rsidR="0015574F"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Есть доходы которые </w:t>
      </w:r>
      <w:r w:rsidR="0015574F"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не учитываются</w:t>
      </w:r>
      <w:r w:rsidR="0015574F"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например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="0015574F"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это пособие на детей от 3 до 7 лет (если ребенку исполнилось 8 лет и назначаем пособие на этого же ребенка), средства материнского капитала, полученные семьей на строительство или реконструкцию жилья, средства, предоставленные в рамках социального контракта, и некоторые другие).</w:t>
      </w:r>
    </w:p>
    <w:p w:rsidR="0015574F" w:rsidRPr="00B12E7C" w:rsidRDefault="0015574F" w:rsidP="00B12E7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 </w:t>
      </w: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Доходы не будут учитываться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если заявитель или один из членов семьи </w:t>
      </w: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потерял работу после 1 марта 2022 года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зарегистрировался в качестве </w:t>
      </w: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безработного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15574F" w:rsidRPr="00B12E7C" w:rsidRDefault="0015574F" w:rsidP="00B12E7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2) Имущество. 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Пособие </w:t>
      </w: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можно получить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если семья владеет:</w:t>
      </w:r>
    </w:p>
    <w:p w:rsidR="0015574F" w:rsidRPr="00B12E7C" w:rsidRDefault="0015574F" w:rsidP="00B12E7C">
      <w:pPr>
        <w:numPr>
          <w:ilvl w:val="0"/>
          <w:numId w:val="2"/>
        </w:numPr>
        <w:spacing w:before="100" w:beforeAutospacing="1" w:after="100" w:afterAutospacing="1" w:line="240" w:lineRule="auto"/>
        <w:ind w:left="8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одной </w:t>
      </w: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квартирой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или несколькими квартирами площадью </w:t>
      </w: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меньше 24 кв.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метров </w:t>
      </w: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на каждого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члена семьи;</w:t>
      </w:r>
    </w:p>
    <w:p w:rsidR="0015574F" w:rsidRPr="00B12E7C" w:rsidRDefault="0015574F" w:rsidP="00B12E7C">
      <w:pPr>
        <w:numPr>
          <w:ilvl w:val="0"/>
          <w:numId w:val="2"/>
        </w:numPr>
        <w:spacing w:before="100" w:beforeAutospacing="1" w:after="100" w:afterAutospacing="1" w:line="240" w:lineRule="auto"/>
        <w:ind w:left="8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жилым домом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или несколькими домами, площадью </w:t>
      </w: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меньше 40 кв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метров </w:t>
      </w: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на каждого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члена семьи;</w:t>
      </w:r>
    </w:p>
    <w:p w:rsidR="0015574F" w:rsidRPr="00B12E7C" w:rsidRDefault="0015574F" w:rsidP="00B12E7C">
      <w:pPr>
        <w:numPr>
          <w:ilvl w:val="0"/>
          <w:numId w:val="2"/>
        </w:numPr>
        <w:spacing w:before="100" w:beforeAutospacing="1" w:after="100" w:afterAutospacing="1" w:line="240" w:lineRule="auto"/>
        <w:ind w:left="8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одним гаражом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или одним </w:t>
      </w: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нежилым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помещением;</w:t>
      </w:r>
    </w:p>
    <w:p w:rsidR="0015574F" w:rsidRPr="00B12E7C" w:rsidRDefault="0015574F" w:rsidP="00B12E7C">
      <w:pPr>
        <w:numPr>
          <w:ilvl w:val="0"/>
          <w:numId w:val="2"/>
        </w:numPr>
        <w:spacing w:before="100" w:beforeAutospacing="1" w:after="100" w:afterAutospacing="1" w:line="240" w:lineRule="auto"/>
        <w:ind w:left="8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земельным участком 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площадью </w:t>
      </w: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не более 0,25 га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</w:t>
      </w: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города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и не более </w:t>
      </w: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 га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</w:t>
      </w: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сельских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поселений;</w:t>
      </w:r>
    </w:p>
    <w:p w:rsidR="0015574F" w:rsidRPr="00B12E7C" w:rsidRDefault="0015574F" w:rsidP="00B12E7C">
      <w:pPr>
        <w:numPr>
          <w:ilvl w:val="0"/>
          <w:numId w:val="2"/>
        </w:numPr>
        <w:spacing w:before="100" w:beforeAutospacing="1" w:after="100" w:afterAutospacing="1" w:line="240" w:lineRule="auto"/>
        <w:ind w:left="8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одним автомобилем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или м</w:t>
      </w: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отоциклом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(двумя для многодетных семей, или семей, где есть инвалид);</w:t>
      </w:r>
    </w:p>
    <w:p w:rsidR="0015574F" w:rsidRPr="00B12E7C" w:rsidRDefault="0015574F" w:rsidP="00B12E7C">
      <w:pPr>
        <w:numPr>
          <w:ilvl w:val="0"/>
          <w:numId w:val="2"/>
        </w:numPr>
        <w:spacing w:before="100" w:beforeAutospacing="1" w:after="100" w:afterAutospacing="1" w:line="240" w:lineRule="auto"/>
        <w:ind w:left="8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одной единицей </w:t>
      </w: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самоходной техники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младше 5 лет, одним </w:t>
      </w: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катером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или </w:t>
      </w: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моторной лодкой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младше 5 лет.</w:t>
      </w:r>
    </w:p>
    <w:p w:rsidR="0015574F" w:rsidRPr="00B12E7C" w:rsidRDefault="0015574F" w:rsidP="00B12E7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  </w:t>
      </w: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Учитывается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только то </w:t>
      </w: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имущество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которым владеет семья </w:t>
      </w: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на дату обращения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 пособием. </w:t>
      </w: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Не учитывается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имущество </w:t>
      </w: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под арестом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автомобили </w:t>
      </w: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 угоне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15574F" w:rsidRPr="00B12E7C" w:rsidRDefault="0015574F" w:rsidP="00B12E7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3) Наличие заработка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или объективных </w:t>
      </w: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обстоятельств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его </w:t>
      </w: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отсутствия 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(правило «</w:t>
      </w: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нулевого дохода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»).</w:t>
      </w:r>
    </w:p>
    <w:p w:rsidR="0015574F" w:rsidRPr="00B12E7C" w:rsidRDefault="002B4ECB" w:rsidP="00B12E7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</w:t>
      </w:r>
      <w:r w:rsidR="0015574F"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Это порядок, при котором пособие назначается </w:t>
      </w:r>
      <w:r w:rsidR="0015574F"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только тем семьям</w:t>
      </w:r>
      <w:r w:rsidR="0015574F"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где взрослые </w:t>
      </w:r>
      <w:r w:rsidR="0015574F"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члены семьи имеют заработок, даже за короткий период, </w:t>
      </w:r>
      <w:r w:rsidR="0015574F"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или </w:t>
      </w:r>
      <w:r w:rsidR="0015574F"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объективные причины</w:t>
      </w:r>
      <w:r w:rsidR="0015574F"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его отсутствия.</w:t>
      </w:r>
    </w:p>
    <w:p w:rsidR="0015574F" w:rsidRPr="00B12E7C" w:rsidRDefault="0015574F" w:rsidP="0015574F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Объективными причинами </w:t>
      </w: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отсутствия дохода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могут быть:</w:t>
      </w:r>
    </w:p>
    <w:p w:rsidR="0015574F" w:rsidRPr="00B12E7C" w:rsidRDefault="0015574F" w:rsidP="0015574F">
      <w:pPr>
        <w:numPr>
          <w:ilvl w:val="0"/>
          <w:numId w:val="3"/>
        </w:numPr>
        <w:spacing w:before="100" w:beforeAutospacing="1" w:after="100" w:afterAutospacing="1" w:line="240" w:lineRule="auto"/>
        <w:ind w:left="845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беременность (более 6 месяцев в расчетном периоде);</w:t>
      </w:r>
    </w:p>
    <w:p w:rsidR="0015574F" w:rsidRPr="00B12E7C" w:rsidRDefault="0015574F" w:rsidP="0015574F">
      <w:pPr>
        <w:numPr>
          <w:ilvl w:val="0"/>
          <w:numId w:val="3"/>
        </w:numPr>
        <w:spacing w:before="100" w:beforeAutospacing="1" w:after="100" w:afterAutospacing="1" w:line="240" w:lineRule="auto"/>
        <w:ind w:left="845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уход за ребенком до 3 летнего возраста, уход за ребенком для единственного родителя, уход за ребенком с инвалидностью;</w:t>
      </w:r>
    </w:p>
    <w:p w:rsidR="0015574F" w:rsidRPr="00B12E7C" w:rsidRDefault="0015574F" w:rsidP="0015574F">
      <w:pPr>
        <w:numPr>
          <w:ilvl w:val="0"/>
          <w:numId w:val="3"/>
        </w:numPr>
        <w:spacing w:before="100" w:beforeAutospacing="1" w:after="100" w:afterAutospacing="1" w:line="240" w:lineRule="auto"/>
        <w:ind w:left="845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уход за детьми в многодетной семье (для одного из родителей);</w:t>
      </w:r>
    </w:p>
    <w:p w:rsidR="0015574F" w:rsidRPr="00B12E7C" w:rsidRDefault="0015574F" w:rsidP="0015574F">
      <w:pPr>
        <w:numPr>
          <w:ilvl w:val="0"/>
          <w:numId w:val="3"/>
        </w:numPr>
        <w:spacing w:before="100" w:beforeAutospacing="1" w:after="100" w:afterAutospacing="1" w:line="240" w:lineRule="auto"/>
        <w:ind w:left="845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уход за престарелым или инвалидом 1 группы;</w:t>
      </w:r>
    </w:p>
    <w:p w:rsidR="0015574F" w:rsidRPr="00B12E7C" w:rsidRDefault="0015574F" w:rsidP="0015574F">
      <w:pPr>
        <w:numPr>
          <w:ilvl w:val="0"/>
          <w:numId w:val="3"/>
        </w:numPr>
        <w:spacing w:before="100" w:beforeAutospacing="1" w:after="100" w:afterAutospacing="1" w:line="240" w:lineRule="auto"/>
        <w:ind w:left="845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служба в армии;</w:t>
      </w:r>
    </w:p>
    <w:p w:rsidR="0015574F" w:rsidRPr="00B12E7C" w:rsidRDefault="0015574F" w:rsidP="0015574F">
      <w:pPr>
        <w:numPr>
          <w:ilvl w:val="0"/>
          <w:numId w:val="3"/>
        </w:numPr>
        <w:spacing w:before="100" w:beforeAutospacing="1" w:after="100" w:afterAutospacing="1" w:line="240" w:lineRule="auto"/>
        <w:ind w:left="845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нахождение на учете в службе занятости (не более 6 месяцев);</w:t>
      </w:r>
    </w:p>
    <w:p w:rsidR="0015574F" w:rsidRPr="00B12E7C" w:rsidRDefault="0015574F" w:rsidP="0015574F">
      <w:pPr>
        <w:numPr>
          <w:ilvl w:val="0"/>
          <w:numId w:val="3"/>
        </w:numPr>
        <w:spacing w:before="100" w:beforeAutospacing="1" w:after="100" w:afterAutospacing="1" w:line="240" w:lineRule="auto"/>
        <w:ind w:left="845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некоторые другие.</w:t>
      </w:r>
    </w:p>
    <w:p w:rsidR="0015574F" w:rsidRPr="00B12E7C" w:rsidRDefault="002B4ECB" w:rsidP="00B12E7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 xml:space="preserve">    </w:t>
      </w:r>
      <w:r w:rsidR="0015574F"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10 из 12 месяцев</w:t>
      </w:r>
      <w:r w:rsidR="0015574F"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расчетного периода должны быть подтверждены такими уважительными причинами.</w:t>
      </w:r>
    </w:p>
    <w:p w:rsidR="0015574F" w:rsidRPr="00B12E7C" w:rsidRDefault="0015574F" w:rsidP="00B12E7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«Правило нулевого дохода» </w:t>
      </w: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не распространяется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</w:t>
      </w: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беременных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женщин, если срок ее беременности при обращении за пособием </w:t>
      </w:r>
      <w:r w:rsidRPr="00B12E7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больше 12 недель</w:t>
      </w:r>
      <w:r w:rsidRPr="00B12E7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1D75CE" w:rsidRPr="001D75CE" w:rsidRDefault="001D75CE" w:rsidP="001D75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hyperlink r:id="rId5" w:history="1">
        <w:r w:rsidRPr="001D75CE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Что такое правило нулевого дохода?</w:t>
        </w:r>
      </w:hyperlink>
    </w:p>
    <w:p w:rsidR="001D75CE" w:rsidRDefault="001D75CE" w:rsidP="001D75CE">
      <w:pPr>
        <w:pStyle w:val="a3"/>
        <w:jc w:val="both"/>
      </w:pPr>
      <w:r>
        <w:t xml:space="preserve">  - "Правило нулевого дохода"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2B4ECB" w:rsidRPr="000E0332" w:rsidRDefault="002B4ECB" w:rsidP="002B4E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E0332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Какого возраста должны быть дети?</w:t>
      </w:r>
    </w:p>
    <w:p w:rsidR="00905CAC" w:rsidRDefault="002B4ECB" w:rsidP="00905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Заявление на выплату могут подавать родители детей, которым исполнилось 8 лет. Например, если ему сейчас 7 лет и 11 мес., то нужно месяц подождать. В противном случае, вы получите отказ. Откажут в назначении пособия и родителям, чьим детям уже исполнилось 17 лет. Важно отметить, что в семье может быть несколько детей в возрасте от 8 до 17 лет. Пособия, при соответствии семьи критериям нуждаемости, назначат на каждого из них. Дети при этом должны быть гражданами РФ и постоянно проживать на территории страны. </w:t>
      </w:r>
    </w:p>
    <w:p w:rsidR="00905CAC" w:rsidRDefault="00905CAC" w:rsidP="00905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AC" w:rsidRDefault="00905CAC" w:rsidP="00905CAC">
      <w:pPr>
        <w:pStyle w:val="a4"/>
        <w:rPr>
          <w:b/>
        </w:rPr>
      </w:pPr>
      <w:r w:rsidRPr="00905CAC">
        <w:rPr>
          <w:b/>
        </w:rPr>
        <w:t xml:space="preserve">    - Какова </w:t>
      </w:r>
      <w:hyperlink r:id="rId6" w:history="1">
        <w:r w:rsidRPr="00905CAC">
          <w:rPr>
            <w:b/>
          </w:rPr>
          <w:t xml:space="preserve"> продолжительность выплаты</w:t>
        </w:r>
      </w:hyperlink>
      <w:r>
        <w:rPr>
          <w:b/>
        </w:rPr>
        <w:t>?</w:t>
      </w:r>
    </w:p>
    <w:p w:rsidR="00905CAC" w:rsidRDefault="00905CAC" w:rsidP="00905CAC">
      <w:pPr>
        <w:pStyle w:val="a4"/>
      </w:pPr>
      <w:r>
        <w:rPr>
          <w:b/>
        </w:rPr>
        <w:t xml:space="preserve">    -  </w:t>
      </w:r>
      <w:r w:rsidRPr="008A4FAD">
        <w:t xml:space="preserve">Ежемесячное пособие выплачивается с месяца достижения ребенком 8-летнего возраста, но не раньше 1 апреля 2022 года, до достижения 17 лет. </w:t>
      </w:r>
      <w:r w:rsidRPr="008A4FAD">
        <w:br/>
      </w:r>
      <w:r>
        <w:t xml:space="preserve">     </w:t>
      </w:r>
      <w:r w:rsidRPr="008A4FAD">
        <w:t xml:space="preserve">По заявлениям, поданным до 1 октября 2022 года, деньги будут выплачены за период с 1 апреля 2022 года, но не ранее месяца достижения ребенком возраста 8 лет. </w:t>
      </w:r>
      <w:r w:rsidRPr="008A4FAD">
        <w:br/>
      </w:r>
      <w:r>
        <w:t xml:space="preserve">     </w:t>
      </w:r>
      <w:r w:rsidRPr="008A4FAD">
        <w:t>Ежемесячное выплата назначается на один год и продлевается по заявлению.</w:t>
      </w:r>
    </w:p>
    <w:p w:rsidR="00BD0C25" w:rsidRDefault="00BD0C25" w:rsidP="00905CAC">
      <w:pPr>
        <w:pStyle w:val="a4"/>
      </w:pPr>
    </w:p>
    <w:p w:rsidR="002B4ECB" w:rsidRPr="00A2716B" w:rsidRDefault="002B4ECB" w:rsidP="002B4E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2716B">
        <w:rPr>
          <w:rFonts w:ascii="Times New Roman" w:hAnsi="Times New Roman" w:cs="Times New Roman"/>
          <w:b/>
          <w:sz w:val="24"/>
          <w:szCs w:val="24"/>
        </w:rPr>
        <w:t>– Когда подавать 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выплату</w:t>
      </w:r>
      <w:r w:rsidRPr="00A2716B">
        <w:rPr>
          <w:rFonts w:ascii="Times New Roman" w:hAnsi="Times New Roman" w:cs="Times New Roman"/>
          <w:b/>
          <w:sz w:val="24"/>
          <w:szCs w:val="24"/>
        </w:rPr>
        <w:t>?</w:t>
      </w:r>
    </w:p>
    <w:p w:rsidR="002B4ECB" w:rsidRDefault="002B4ECB" w:rsidP="002B4ECB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–</w:t>
      </w:r>
      <w:r w:rsidRPr="00A27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Выплата устанавливается с 1 апреля. Заявления принимаются с 1 мая. Торопиться с подачей заявления не стоит – заявления можно подавать до 1 октября. В любом случае, выплату назначат с 1 апреля. Также обращаем ваше внимание, что её перечисляют за весь месяц (мы не считаем дни, то есть в какой день вам одобрили получение выплаты тоже неважно). В случае одобрения деньги будут выплачивать ежемесячно в течение года.</w:t>
      </w:r>
      <w:r w:rsidRPr="001043F1">
        <w:rPr>
          <w:rFonts w:ascii="Times New Roman" w:hAnsi="Times New Roman" w:cs="Times New Roman"/>
          <w:sz w:val="24"/>
          <w:szCs w:val="24"/>
        </w:rPr>
        <w:t xml:space="preserve"> </w:t>
      </w:r>
      <w:r w:rsidR="00BD0C25"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можно получать либо через банк, либо с доставкой на дом.</w:t>
      </w:r>
    </w:p>
    <w:p w:rsidR="002B4ECB" w:rsidRPr="0050500E" w:rsidRDefault="002B4ECB" w:rsidP="002B4E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0500E">
        <w:rPr>
          <w:rFonts w:ascii="Times New Roman" w:hAnsi="Times New Roman" w:cs="Times New Roman"/>
          <w:b/>
          <w:sz w:val="24"/>
          <w:szCs w:val="24"/>
        </w:rPr>
        <w:t>– Куда подавать?</w:t>
      </w:r>
    </w:p>
    <w:p w:rsidR="002B4ECB" w:rsidRDefault="002B4ECB" w:rsidP="002B4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Есть три варианта – портал </w:t>
      </w:r>
      <w:proofErr w:type="spellStart"/>
      <w:r w:rsidR="00B12E7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МФЦ или клиентские службы Отделения Пенсионного фонда по Пермскому краю. </w:t>
      </w:r>
      <w:r w:rsidR="00BD0C25">
        <w:rPr>
          <w:rFonts w:ascii="Times New Roman" w:hAnsi="Times New Roman" w:cs="Times New Roman"/>
          <w:sz w:val="24"/>
          <w:szCs w:val="24"/>
        </w:rPr>
        <w:t>Стоит</w:t>
      </w:r>
      <w:r>
        <w:rPr>
          <w:rFonts w:ascii="Times New Roman" w:hAnsi="Times New Roman" w:cs="Times New Roman"/>
          <w:sz w:val="24"/>
          <w:szCs w:val="24"/>
        </w:rPr>
        <w:t xml:space="preserve"> отдать предпочтение удалённой подаче заявления через портал </w:t>
      </w:r>
      <w:proofErr w:type="spellStart"/>
      <w:r w:rsidR="00B12E7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 как электронное взаимодействие предполагает более оперативную связь с семьёй. Если </w:t>
      </w:r>
      <w:r w:rsidR="00BD0C2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ид</w:t>
      </w:r>
      <w:r w:rsidR="00BD0C25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, что заявление заполнено корректно, то родитель получает сообщение, что </w:t>
      </w:r>
      <w:r w:rsidR="00BD0C25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принято, а затем – уведомление, что </w:t>
      </w:r>
      <w:r w:rsidR="00BD0C25">
        <w:rPr>
          <w:rFonts w:ascii="Times New Roman" w:hAnsi="Times New Roman" w:cs="Times New Roman"/>
          <w:sz w:val="24"/>
          <w:szCs w:val="24"/>
        </w:rPr>
        <w:t>выплата</w:t>
      </w:r>
      <w:r>
        <w:rPr>
          <w:rFonts w:ascii="Times New Roman" w:hAnsi="Times New Roman" w:cs="Times New Roman"/>
          <w:sz w:val="24"/>
          <w:szCs w:val="24"/>
        </w:rPr>
        <w:t xml:space="preserve"> назначена. Те, кто подают заявление удалённо, оперативно получат уведомление на портале в личном кабинете. </w:t>
      </w:r>
    </w:p>
    <w:p w:rsidR="00905CAC" w:rsidRPr="00F928CB" w:rsidRDefault="00905CAC" w:rsidP="002B4E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8CB">
        <w:rPr>
          <w:rFonts w:ascii="Times New Roman" w:hAnsi="Times New Roman" w:cs="Times New Roman"/>
          <w:b/>
          <w:sz w:val="24"/>
          <w:szCs w:val="24"/>
        </w:rPr>
        <w:t xml:space="preserve">   - По каким причинам могут отказать в назначении пособия?</w:t>
      </w:r>
    </w:p>
    <w:p w:rsidR="00905CAC" w:rsidRDefault="00F928CB" w:rsidP="00F928CB">
      <w:pPr>
        <w:pStyle w:val="a4"/>
        <w:jc w:val="left"/>
      </w:pPr>
      <w:r>
        <w:lastRenderedPageBreak/>
        <w:t xml:space="preserve">    - </w:t>
      </w:r>
      <w:r w:rsidR="00905CAC" w:rsidRPr="00F928CB">
        <w:t>Основанием для отказа в назначении или прекращения выплаты могут быть следующие случаи:</w:t>
      </w:r>
    </w:p>
    <w:p w:rsidR="00F928CB" w:rsidRPr="00F928CB" w:rsidRDefault="00F928CB" w:rsidP="00F928CB">
      <w:pPr>
        <w:pStyle w:val="a4"/>
        <w:jc w:val="left"/>
      </w:pPr>
    </w:p>
    <w:p w:rsidR="00905CAC" w:rsidRPr="00F928CB" w:rsidRDefault="00905CAC" w:rsidP="00F928CB">
      <w:pPr>
        <w:pStyle w:val="a4"/>
        <w:jc w:val="left"/>
        <w:rPr>
          <w:b/>
          <w:i/>
        </w:rPr>
      </w:pPr>
      <w:r w:rsidRPr="00F928CB">
        <w:rPr>
          <w:b/>
          <w:i/>
        </w:rPr>
        <w:t>Несоответствие критериям нуждаемости:</w:t>
      </w:r>
    </w:p>
    <w:p w:rsidR="00905CAC" w:rsidRPr="00F928CB" w:rsidRDefault="00905CAC" w:rsidP="00F928CB">
      <w:pPr>
        <w:pStyle w:val="a4"/>
        <w:jc w:val="left"/>
      </w:pPr>
      <w:r w:rsidRPr="00F928CB">
        <w:t xml:space="preserve">• если </w:t>
      </w:r>
      <w:r w:rsidRPr="00F928CB">
        <w:rPr>
          <w:i/>
          <w:iCs/>
        </w:rPr>
        <w:t>имущество семьи превышает</w:t>
      </w:r>
      <w:r w:rsidRPr="00F928CB">
        <w:t xml:space="preserve"> требования к движимому и недвижимому имуществу;</w:t>
      </w:r>
      <w:r w:rsidRPr="00F928CB">
        <w:br/>
        <w:t xml:space="preserve">• если </w:t>
      </w:r>
      <w:r w:rsidRPr="00F928CB">
        <w:rPr>
          <w:i/>
          <w:iCs/>
        </w:rPr>
        <w:t>ребенок</w:t>
      </w:r>
      <w:r w:rsidRPr="00F928CB">
        <w:t>, на которого оформляется выплата, на дату подачи заявления,</w:t>
      </w:r>
      <w:r w:rsidRPr="00F928CB">
        <w:rPr>
          <w:i/>
          <w:iCs/>
        </w:rPr>
        <w:t xml:space="preserve"> младше 8 или старше 16 лет</w:t>
      </w:r>
      <w:r w:rsidRPr="00F928CB">
        <w:t>;</w:t>
      </w:r>
      <w:r w:rsidRPr="00F928CB">
        <w:br/>
        <w:t xml:space="preserve">• если </w:t>
      </w:r>
      <w:r w:rsidRPr="00F928CB">
        <w:rPr>
          <w:i/>
          <w:iCs/>
        </w:rPr>
        <w:t>размер ежемесячного дохода на человека в семье выше</w:t>
      </w:r>
      <w:r w:rsidRPr="00F928CB">
        <w:t xml:space="preserve"> величины регионального прожиточного минимума на душу населения.</w:t>
      </w:r>
    </w:p>
    <w:p w:rsidR="00F928CB" w:rsidRDefault="00F928CB" w:rsidP="00F928CB">
      <w:pPr>
        <w:pStyle w:val="a4"/>
        <w:jc w:val="left"/>
      </w:pPr>
    </w:p>
    <w:p w:rsidR="00905CAC" w:rsidRPr="00F928CB" w:rsidRDefault="00905CAC" w:rsidP="00F928CB">
      <w:pPr>
        <w:pStyle w:val="a4"/>
        <w:jc w:val="left"/>
        <w:rPr>
          <w:b/>
          <w:i/>
        </w:rPr>
      </w:pPr>
      <w:r w:rsidRPr="00F928CB">
        <w:rPr>
          <w:b/>
          <w:i/>
        </w:rPr>
        <w:t>Причины для отказа одному из родителей:</w:t>
      </w:r>
    </w:p>
    <w:p w:rsidR="00905CAC" w:rsidRPr="00F928CB" w:rsidRDefault="00905CAC" w:rsidP="00F928CB">
      <w:pPr>
        <w:pStyle w:val="a4"/>
        <w:jc w:val="left"/>
      </w:pPr>
      <w:r w:rsidRPr="00F928CB">
        <w:t>• в случае расторжения брака, если решением суда ребенок остается проживать с родителем, не получающим выплату;</w:t>
      </w:r>
      <w:r w:rsidRPr="00F928CB">
        <w:br/>
        <w:t>• в случае передачи ребенка, на которого выплачивается пособие, под опеку (попечительство);</w:t>
      </w:r>
      <w:r w:rsidRPr="00F928CB">
        <w:br/>
        <w:t>• в случае признания судом недееспособности получателя пособия;</w:t>
      </w:r>
      <w:r w:rsidRPr="00F928CB">
        <w:br/>
        <w:t>• в случае смерти получателя пособия;</w:t>
      </w:r>
      <w:r w:rsidRPr="00F928CB">
        <w:br/>
        <w:t>• в случае объявления получателя пособия в розыск;</w:t>
      </w:r>
      <w:r w:rsidRPr="00F928CB">
        <w:br/>
        <w:t>• если заявитель лишен родительских прав;</w:t>
      </w:r>
      <w:r w:rsidRPr="00F928CB">
        <w:br/>
        <w:t>• в случае заключения под стражу получателя пособия.</w:t>
      </w:r>
    </w:p>
    <w:p w:rsidR="00F928CB" w:rsidRDefault="00F928CB" w:rsidP="00F928CB">
      <w:pPr>
        <w:pStyle w:val="a4"/>
        <w:jc w:val="left"/>
      </w:pPr>
    </w:p>
    <w:p w:rsidR="00905CAC" w:rsidRPr="00F928CB" w:rsidRDefault="00F928CB" w:rsidP="00F928CB">
      <w:pPr>
        <w:pStyle w:val="a4"/>
        <w:jc w:val="left"/>
      </w:pPr>
      <w:r>
        <w:t xml:space="preserve">   </w:t>
      </w:r>
      <w:r w:rsidR="00905CAC" w:rsidRPr="00F928CB">
        <w:t>В этих случаях второй родитель или опекун ребенка должен переоформить пособие на себя, подав новое заявление на выплату.</w:t>
      </w:r>
    </w:p>
    <w:p w:rsidR="00F928CB" w:rsidRDefault="00F928CB" w:rsidP="00F928CB">
      <w:pPr>
        <w:pStyle w:val="a4"/>
        <w:jc w:val="left"/>
      </w:pPr>
    </w:p>
    <w:p w:rsidR="00905CAC" w:rsidRPr="00F928CB" w:rsidRDefault="00905CAC" w:rsidP="00F928CB">
      <w:pPr>
        <w:pStyle w:val="a4"/>
        <w:jc w:val="left"/>
        <w:rPr>
          <w:b/>
          <w:i/>
        </w:rPr>
      </w:pPr>
      <w:r w:rsidRPr="00F928CB">
        <w:rPr>
          <w:b/>
          <w:i/>
        </w:rPr>
        <w:t>Случаи, в которых нужно доработать старое заявление или подать новое:</w:t>
      </w:r>
    </w:p>
    <w:p w:rsidR="00905CAC" w:rsidRPr="00F928CB" w:rsidRDefault="00905CAC" w:rsidP="00F928CB">
      <w:pPr>
        <w:pStyle w:val="a4"/>
        <w:jc w:val="left"/>
      </w:pPr>
      <w:r w:rsidRPr="00F928CB">
        <w:t xml:space="preserve">• если при заполнении заявления допущена </w:t>
      </w:r>
      <w:r w:rsidRPr="00F928CB">
        <w:rPr>
          <w:i/>
          <w:iCs/>
        </w:rPr>
        <w:t>ошибка</w:t>
      </w:r>
      <w:r w:rsidRPr="00F928CB">
        <w:t>.</w:t>
      </w:r>
    </w:p>
    <w:p w:rsidR="00905CAC" w:rsidRPr="00F928CB" w:rsidRDefault="00905CAC" w:rsidP="00F928CB">
      <w:pPr>
        <w:pStyle w:val="a4"/>
        <w:jc w:val="left"/>
      </w:pPr>
      <w:r w:rsidRPr="00F928CB">
        <w:t xml:space="preserve">В этом случае дождитесь, когда </w:t>
      </w:r>
      <w:r w:rsidR="00BD0C25">
        <w:t xml:space="preserve">Пенсионный </w:t>
      </w:r>
      <w:r w:rsidRPr="00F928CB">
        <w:t>фонд вернет заявление на доработку, на которую отводится 5 рабочих дней.</w:t>
      </w:r>
    </w:p>
    <w:p w:rsidR="00905CAC" w:rsidRPr="00F928CB" w:rsidRDefault="00905CAC" w:rsidP="00F928CB">
      <w:pPr>
        <w:pStyle w:val="a4"/>
        <w:jc w:val="left"/>
      </w:pPr>
      <w:r w:rsidRPr="00F928CB">
        <w:t xml:space="preserve">• в случае </w:t>
      </w:r>
      <w:r w:rsidRPr="00F928CB">
        <w:rPr>
          <w:i/>
          <w:iCs/>
        </w:rPr>
        <w:t>переезда</w:t>
      </w:r>
      <w:r w:rsidRPr="00F928CB">
        <w:t xml:space="preserve"> в другой регион РФ. </w:t>
      </w:r>
    </w:p>
    <w:p w:rsidR="00F928CB" w:rsidRDefault="00F928CB" w:rsidP="00F928CB">
      <w:pPr>
        <w:pStyle w:val="a4"/>
        <w:jc w:val="left"/>
        <w:rPr>
          <w:color w:val="000000"/>
        </w:rPr>
      </w:pPr>
    </w:p>
    <w:p w:rsidR="00905CAC" w:rsidRPr="00F928CB" w:rsidRDefault="00905CAC" w:rsidP="00F928CB">
      <w:pPr>
        <w:pStyle w:val="a4"/>
        <w:jc w:val="left"/>
      </w:pPr>
      <w:r w:rsidRPr="00F928CB">
        <w:rPr>
          <w:color w:val="000000"/>
        </w:rPr>
        <w:t>В таком случае для оформления выплаты нужно подать новое заявление по новому месту жительства.</w:t>
      </w:r>
    </w:p>
    <w:p w:rsidR="00F928CB" w:rsidRDefault="00F928CB" w:rsidP="00F928CB">
      <w:pPr>
        <w:pStyle w:val="a4"/>
        <w:jc w:val="left"/>
      </w:pPr>
    </w:p>
    <w:p w:rsidR="00905CAC" w:rsidRPr="00F928CB" w:rsidRDefault="00905CAC" w:rsidP="00F928CB">
      <w:pPr>
        <w:pStyle w:val="a4"/>
        <w:jc w:val="left"/>
        <w:rPr>
          <w:b/>
          <w:i/>
        </w:rPr>
      </w:pPr>
      <w:r w:rsidRPr="00F928CB">
        <w:rPr>
          <w:b/>
          <w:i/>
        </w:rPr>
        <w:t>Иные причины для отказа:</w:t>
      </w:r>
    </w:p>
    <w:p w:rsidR="00905CAC" w:rsidRPr="00F928CB" w:rsidRDefault="00905CAC" w:rsidP="00F928CB">
      <w:pPr>
        <w:pStyle w:val="a4"/>
        <w:jc w:val="left"/>
      </w:pPr>
      <w:r w:rsidRPr="00F928CB">
        <w:t xml:space="preserve">• в случае </w:t>
      </w:r>
      <w:r w:rsidRPr="00F928CB">
        <w:rPr>
          <w:i/>
          <w:iCs/>
        </w:rPr>
        <w:t>отмены усыновления</w:t>
      </w:r>
      <w:r w:rsidRPr="00F928CB">
        <w:t xml:space="preserve"> ребенка, на которого выплачивается пособие;</w:t>
      </w:r>
      <w:r w:rsidRPr="00F928CB">
        <w:br/>
        <w:t xml:space="preserve">• в случае помещения ребенка в организацию на </w:t>
      </w:r>
      <w:r w:rsidRPr="00F928CB">
        <w:rPr>
          <w:i/>
          <w:iCs/>
        </w:rPr>
        <w:t>полное государственное обеспечение</w:t>
      </w:r>
      <w:r w:rsidRPr="00F928CB">
        <w:t>, за исключением детей инвалидов, учащихся по адаптированным образовательным программам;</w:t>
      </w:r>
      <w:r w:rsidRPr="00F928CB">
        <w:br/>
        <w:t xml:space="preserve">• в случае назначения выплаты </w:t>
      </w:r>
      <w:r w:rsidRPr="00F928CB">
        <w:rPr>
          <w:i/>
          <w:iCs/>
        </w:rPr>
        <w:t>другому законному представителю</w:t>
      </w:r>
      <w:r w:rsidRPr="00F928CB">
        <w:t xml:space="preserve"> ребенка;</w:t>
      </w:r>
      <w:r w:rsidRPr="00F928CB">
        <w:br/>
      </w:r>
    </w:p>
    <w:p w:rsidR="00992627" w:rsidRPr="002B61A2" w:rsidRDefault="00992627" w:rsidP="0099262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A2">
        <w:rPr>
          <w:rFonts w:ascii="Times New Roman" w:hAnsi="Times New Roman" w:cs="Times New Roman"/>
          <w:b/>
          <w:sz w:val="24"/>
          <w:szCs w:val="24"/>
        </w:rPr>
        <w:t xml:space="preserve">   -  Бывают ситуации, когда документов не хватает, например, просят представить удостоверение о статусе многодетной семьи. Эти документы необходимо заносить лично?</w:t>
      </w:r>
    </w:p>
    <w:p w:rsidR="00992627" w:rsidRPr="002B61A2" w:rsidRDefault="00992627" w:rsidP="00992627">
      <w:pPr>
        <w:pStyle w:val="a4"/>
      </w:pPr>
      <w:r w:rsidRPr="002B61A2">
        <w:t xml:space="preserve">   - На начальном этапе важно правильно заполнить заявление. Специалисты ПФР его обработают, большинство данных Пенсионный фонд запросит самостоятельно в рамках межведомственного взаимодействия. Но если потребуются какие-то сведения, которые может представить только сам заявитель, </w:t>
      </w:r>
      <w:r>
        <w:t>в</w:t>
      </w:r>
      <w:r w:rsidRPr="002B61A2">
        <w:t>ам придет соответствующее уведомление с перечнем документов, которые нужно будет представить.</w:t>
      </w:r>
    </w:p>
    <w:p w:rsidR="00992627" w:rsidRPr="002B61A2" w:rsidRDefault="00992627" w:rsidP="00992627">
      <w:pPr>
        <w:pStyle w:val="a4"/>
      </w:pPr>
      <w:r>
        <w:t xml:space="preserve">     </w:t>
      </w:r>
      <w:r w:rsidRPr="002B61A2">
        <w:t>Все документы доносятся лично. Документы в электронном виде не принимаются</w:t>
      </w:r>
      <w:r>
        <w:t>.</w:t>
      </w:r>
      <w:r w:rsidRPr="002B61A2">
        <w:t xml:space="preserve"> </w:t>
      </w:r>
      <w:r>
        <w:t>Они</w:t>
      </w:r>
    </w:p>
    <w:p w:rsidR="00992627" w:rsidRPr="002B61A2" w:rsidRDefault="00992627" w:rsidP="00992627">
      <w:pPr>
        <w:pStyle w:val="a4"/>
      </w:pPr>
      <w:r w:rsidRPr="002B61A2">
        <w:lastRenderedPageBreak/>
        <w:t>представля</w:t>
      </w:r>
      <w:r>
        <w:t>ю</w:t>
      </w:r>
      <w:r w:rsidRPr="002B61A2">
        <w:t>тся лично в клиентскую службу, где подлинность их будет подтверждена специалистами КС.</w:t>
      </w:r>
    </w:p>
    <w:p w:rsidR="00992627" w:rsidRPr="002B61A2" w:rsidRDefault="00992627" w:rsidP="00992627">
      <w:pPr>
        <w:pStyle w:val="a4"/>
      </w:pPr>
    </w:p>
    <w:p w:rsidR="00992627" w:rsidRDefault="00992627" w:rsidP="00992627">
      <w:pPr>
        <w:pStyle w:val="a4"/>
        <w:rPr>
          <w:b/>
        </w:rPr>
      </w:pPr>
      <w:r w:rsidRPr="00992627">
        <w:rPr>
          <w:b/>
        </w:rPr>
        <w:t xml:space="preserve">  - Если прежде гражданин получал пособие как одинокий родитель, он может подать новое заявление на данную выплату?</w:t>
      </w:r>
    </w:p>
    <w:p w:rsidR="00324254" w:rsidRDefault="00324254" w:rsidP="00992627">
      <w:pPr>
        <w:pStyle w:val="a4"/>
        <w:rPr>
          <w:b/>
        </w:rPr>
      </w:pPr>
    </w:p>
    <w:p w:rsidR="00324254" w:rsidRDefault="00324254" w:rsidP="00324254">
      <w:pPr>
        <w:pStyle w:val="a3"/>
        <w:jc w:val="both"/>
      </w:pPr>
      <w:r>
        <w:rPr>
          <w:b/>
        </w:rPr>
        <w:t xml:space="preserve">  - </w:t>
      </w:r>
      <w:r>
        <w:t>Да, он можете подать заявление на выплату, если после расчета среднедушевого дохода семьи новая выплата окажется более выгодной по сумме, вам назначат новую выплату в повышенном размере, то есть 75 или 100% от регионального прожиточного минимума, с учетом выплаченных сумм прежнего пособия. При этом выплата предыдущего пособия автоматически прекратится.</w:t>
      </w:r>
    </w:p>
    <w:p w:rsidR="00324254" w:rsidRPr="00324254" w:rsidRDefault="00324254" w:rsidP="003242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254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7" w:history="1">
        <w:r w:rsidRPr="0032425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Как можно узнать, назначена выплата или нет?</w:t>
        </w:r>
      </w:hyperlink>
    </w:p>
    <w:p w:rsidR="00324254" w:rsidRDefault="00324254" w:rsidP="00324254">
      <w:pPr>
        <w:pStyle w:val="a3"/>
        <w:jc w:val="both"/>
      </w:pPr>
      <w:r>
        <w:t xml:space="preserve">- При подаче заявления через </w:t>
      </w:r>
      <w:r w:rsidR="00B12E7C">
        <w:t>п</w:t>
      </w:r>
      <w:r>
        <w:t xml:space="preserve">ортал </w:t>
      </w:r>
      <w:proofErr w:type="spellStart"/>
      <w:r>
        <w:t>госуслуг</w:t>
      </w:r>
      <w:proofErr w:type="spellEnd"/>
      <w:r>
        <w:t xml:space="preserve"> уведомление о статусе его рассмотрения появится там же. Если же заявление было подано лично в клиентской службе Пенсионного фонда России или в МФЦ, в случае положительного решения средства будут перечислены в установленный законом срок без дополнительного уведомления заявителя.</w:t>
      </w:r>
      <w:r w:rsidR="001D75CE">
        <w:t xml:space="preserve"> </w:t>
      </w:r>
      <w:r>
        <w:t>В случае отказа заявителю отправят уведомление, в котором будет указана причина отказа.</w:t>
      </w:r>
    </w:p>
    <w:p w:rsidR="00324254" w:rsidRPr="001D75CE" w:rsidRDefault="00324254" w:rsidP="00992627">
      <w:pPr>
        <w:pStyle w:val="a4"/>
        <w:rPr>
          <w:b/>
        </w:rPr>
      </w:pPr>
      <w:r w:rsidRPr="001D75CE">
        <w:rPr>
          <w:b/>
        </w:rPr>
        <w:t xml:space="preserve">   - Если в выплате оказано, имеет ли право семья подать новое заявление?</w:t>
      </w:r>
    </w:p>
    <w:p w:rsidR="00324254" w:rsidRDefault="00324254" w:rsidP="00992627">
      <w:pPr>
        <w:pStyle w:val="a4"/>
      </w:pPr>
    </w:p>
    <w:p w:rsidR="00992627" w:rsidRDefault="00324254" w:rsidP="00992627">
      <w:pPr>
        <w:pStyle w:val="a4"/>
      </w:pPr>
      <w:r>
        <w:t xml:space="preserve">  -  За семьей сохраняется право </w:t>
      </w:r>
      <w:r w:rsidR="001D75CE">
        <w:t>на</w:t>
      </w:r>
      <w:r>
        <w:t xml:space="preserve"> подач</w:t>
      </w:r>
      <w:r w:rsidR="001D75CE">
        <w:t>у</w:t>
      </w:r>
      <w:r>
        <w:t xml:space="preserve"> нового заявления</w:t>
      </w:r>
      <w:r w:rsidR="001D75CE">
        <w:t xml:space="preserve">. </w:t>
      </w:r>
      <w:r>
        <w:t xml:space="preserve"> </w:t>
      </w:r>
      <w:r w:rsidR="001D75CE">
        <w:t>Жизненная ситуация может измениться. Изменится уровень доходов семьи - и заявление на выплату можно подать вновь.</w:t>
      </w:r>
    </w:p>
    <w:p w:rsidR="001D75CE" w:rsidRPr="002B61A2" w:rsidRDefault="001D75CE" w:rsidP="00992627">
      <w:pPr>
        <w:pStyle w:val="a4"/>
      </w:pPr>
    </w:p>
    <w:p w:rsidR="00905CAC" w:rsidRPr="00905CAC" w:rsidRDefault="00905CAC" w:rsidP="00905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- В какие </w:t>
      </w:r>
      <w:hyperlink r:id="rId8" w:history="1"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с</w:t>
        </w:r>
        <w:r w:rsidRPr="00905CA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роки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будет </w:t>
        </w:r>
        <w:r w:rsidRPr="00905CA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оформлен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о пособие? </w:t>
      </w:r>
    </w:p>
    <w:p w:rsidR="00905CAC" w:rsidRPr="00905CAC" w:rsidRDefault="00905CAC" w:rsidP="00905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Pr="00905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назначении пособия выносится в течение 10 рабочих дней со дня подачи заявления и поступления в Пенсионный фонд необходимых сведений организаций и документов заявителя. Если по выплате вынесен отказ, уведомление об этом направляется в течение 1 рабочего дня.</w:t>
      </w:r>
    </w:p>
    <w:p w:rsidR="00905CAC" w:rsidRPr="00905CAC" w:rsidRDefault="00905CAC" w:rsidP="00905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05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перечисление средств происходит в течение 5 рабочих дней после принятия решения о назначении выплаты. В дальнейшем средства перечисляются с 1-го по 25-ое число месяца, следующего за месяцем, за который выплачивается пособие.</w:t>
      </w:r>
    </w:p>
    <w:p w:rsidR="00B12E7C" w:rsidRDefault="00905CAC" w:rsidP="00AB0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0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принятия решения по заявлению продлевается на 20 рабочих дней, если в Пенсионный фонд не поступили сведения из организаций или документы от заявителя, подтверждающие право на выплату.</w:t>
      </w:r>
      <w:r w:rsidR="00AB0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E7C" w:rsidRDefault="00B12E7C" w:rsidP="00AB0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0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всеми вопросами по новым выплатам можно обращаться в колл- центр ОПФР: </w:t>
      </w:r>
    </w:p>
    <w:p w:rsidR="002C4EB3" w:rsidRDefault="00B12E7C" w:rsidP="00AB06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905CAC" w:rsidRPr="00AB0628">
        <w:rPr>
          <w:rFonts w:ascii="Times New Roman" w:hAnsi="Times New Roman" w:cs="Times New Roman"/>
          <w:b/>
          <w:sz w:val="24"/>
          <w:szCs w:val="24"/>
        </w:rPr>
        <w:t>8-800-600-02-73; (342) 264-32-04</w:t>
      </w:r>
      <w:r w:rsidR="00BD0C25">
        <w:rPr>
          <w:rFonts w:ascii="Times New Roman" w:hAnsi="Times New Roman" w:cs="Times New Roman"/>
          <w:b/>
          <w:sz w:val="24"/>
          <w:szCs w:val="24"/>
        </w:rPr>
        <w:t>.</w:t>
      </w:r>
    </w:p>
    <w:p w:rsidR="00BD0C25" w:rsidRDefault="00BD0C25" w:rsidP="00AB06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1A2" w:rsidRPr="002B61A2" w:rsidRDefault="002B61A2" w:rsidP="002B61A2">
      <w:pPr>
        <w:pStyle w:val="a4"/>
      </w:pPr>
    </w:p>
    <w:sectPr w:rsidR="002B61A2" w:rsidRPr="002B61A2" w:rsidSect="00AF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DejaVu Sans Condensed"/>
    <w:charset w:val="CC"/>
    <w:family w:val="swiss"/>
    <w:pitch w:val="variable"/>
    <w:sig w:usb0="00000001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70B"/>
    <w:multiLevelType w:val="multilevel"/>
    <w:tmpl w:val="CE10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F7314"/>
    <w:multiLevelType w:val="multilevel"/>
    <w:tmpl w:val="1758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255E7"/>
    <w:multiLevelType w:val="multilevel"/>
    <w:tmpl w:val="8FB2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0FCB"/>
    <w:rsid w:val="00010FCB"/>
    <w:rsid w:val="0015574F"/>
    <w:rsid w:val="001D078E"/>
    <w:rsid w:val="001D75CE"/>
    <w:rsid w:val="002855A0"/>
    <w:rsid w:val="002B4ECB"/>
    <w:rsid w:val="002B61A2"/>
    <w:rsid w:val="002C4EB3"/>
    <w:rsid w:val="002E19DA"/>
    <w:rsid w:val="00324254"/>
    <w:rsid w:val="00332C5C"/>
    <w:rsid w:val="00363585"/>
    <w:rsid w:val="003763C6"/>
    <w:rsid w:val="005107E6"/>
    <w:rsid w:val="00526958"/>
    <w:rsid w:val="00905CAC"/>
    <w:rsid w:val="009631F5"/>
    <w:rsid w:val="00992627"/>
    <w:rsid w:val="00A011E7"/>
    <w:rsid w:val="00A058C6"/>
    <w:rsid w:val="00AB0628"/>
    <w:rsid w:val="00AB2095"/>
    <w:rsid w:val="00AF2B02"/>
    <w:rsid w:val="00AF78A1"/>
    <w:rsid w:val="00B12E7C"/>
    <w:rsid w:val="00BD0C25"/>
    <w:rsid w:val="00C35838"/>
    <w:rsid w:val="00DC28BE"/>
    <w:rsid w:val="00F453C7"/>
    <w:rsid w:val="00F64533"/>
    <w:rsid w:val="00F92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FC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2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242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8_to_17_yea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8_to_17_years~8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grazhdanam/8_to_17_years" TargetMode="External"/><Relationship Id="rId5" Type="http://schemas.openxmlformats.org/officeDocument/2006/relationships/hyperlink" Target="https://pfr.gov.ru/grazhdanam/8_to_17_years~81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Ширинкина Елизавета Федоровна</dc:creator>
  <cp:lastModifiedBy>Ширинкина Елизавета Федоровна</cp:lastModifiedBy>
  <cp:revision>2</cp:revision>
  <dcterms:created xsi:type="dcterms:W3CDTF">2022-05-24T03:19:00Z</dcterms:created>
  <dcterms:modified xsi:type="dcterms:W3CDTF">2022-05-24T03:19:00Z</dcterms:modified>
</cp:coreProperties>
</file>